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A7" w:rsidRDefault="00F116A7"/>
    <w:p w:rsidR="00F116A7" w:rsidRDefault="00F116A7" w:rsidP="00F116A7">
      <w:pPr>
        <w:jc w:val="right"/>
      </w:pPr>
      <w:r>
        <w:t>ПРОЕКТ</w:t>
      </w: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952AC9" w:rsidRPr="00952AC9" w:rsidTr="00790B59">
        <w:tc>
          <w:tcPr>
            <w:tcW w:w="4219" w:type="dxa"/>
          </w:tcPr>
          <w:p w:rsidR="00952AC9" w:rsidRPr="00952AC9" w:rsidRDefault="00952AC9" w:rsidP="00952AC9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AC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  МУРЗИХИНСКОГО СЕЛЬСКОГО ПОСЕЛЕНИЯ ЕЛАБУЖСКОГО МУНИЦИПАЛЬНОГО</w:t>
            </w:r>
          </w:p>
          <w:p w:rsidR="00952AC9" w:rsidRPr="00952AC9" w:rsidRDefault="00952AC9" w:rsidP="00952AC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AC9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952AC9" w:rsidRPr="00952AC9" w:rsidRDefault="00952AC9" w:rsidP="00952AC9">
            <w:pPr>
              <w:spacing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952AC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52AC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952AC9" w:rsidRPr="00952AC9" w:rsidRDefault="00952AC9" w:rsidP="00952AC9">
            <w:pPr>
              <w:spacing w:line="220" w:lineRule="exact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952AC9" w:rsidRPr="00952AC9" w:rsidRDefault="00952AC9" w:rsidP="00952AC9">
            <w:pPr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952AC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89D4CC7" wp14:editId="35974416">
                  <wp:extent cx="647700" cy="666750"/>
                  <wp:effectExtent l="1905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952AC9" w:rsidRPr="00952AC9" w:rsidRDefault="00952AC9" w:rsidP="00952AC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2AC9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952AC9" w:rsidRPr="00952AC9" w:rsidRDefault="00952AC9" w:rsidP="00952AC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952AC9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952AC9" w:rsidRPr="00952AC9" w:rsidRDefault="00952AC9" w:rsidP="00952AC9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952AC9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РАЙОН МУРЗИХА АВЫЛ ЖИРЛЕГЕ БАШКАРМА КОМИТЕТЫ</w:t>
            </w:r>
          </w:p>
          <w:p w:rsidR="00952AC9" w:rsidRPr="00952AC9" w:rsidRDefault="00952AC9" w:rsidP="00952AC9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88639E" w:rsidRPr="000328B6" w:rsidRDefault="0088639E" w:rsidP="00D65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39E" w:rsidRPr="00952AC9" w:rsidRDefault="0088639E" w:rsidP="00D65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          КАРАР</w:t>
      </w:r>
    </w:p>
    <w:p w:rsidR="0088639E" w:rsidRPr="000328B6" w:rsidRDefault="0088639E" w:rsidP="00D65D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88639E" w:rsidRPr="000328B6" w:rsidRDefault="0088639E" w:rsidP="00D65D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Pr="0003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F116A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_____________-</w:t>
      </w:r>
      <w:r w:rsidR="00C26F9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65D0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2019 </w:t>
      </w:r>
      <w:r w:rsidRPr="000328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</w:t>
      </w:r>
    </w:p>
    <w:p w:rsidR="0088639E" w:rsidRPr="000328B6" w:rsidRDefault="0088639E" w:rsidP="00D65D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0C" w:rsidRDefault="00D65D0C" w:rsidP="00364F02">
      <w:pPr>
        <w:widowControl w:val="0"/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10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E3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10E3">
        <w:rPr>
          <w:rFonts w:ascii="Times New Roman" w:hAnsi="Times New Roman" w:cs="Times New Roman"/>
          <w:sz w:val="28"/>
          <w:szCs w:val="28"/>
        </w:rPr>
        <w:t xml:space="preserve">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</w:r>
    </w:p>
    <w:bookmarkEnd w:id="0"/>
    <w:p w:rsidR="00D65D0C" w:rsidRDefault="00D65D0C" w:rsidP="00D65D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D65D0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36CF">
        <w:rPr>
          <w:rFonts w:ascii="Times New Roman" w:hAnsi="Times New Roman" w:cs="Times New Roman"/>
          <w:sz w:val="28"/>
          <w:szCs w:val="28"/>
        </w:rPr>
        <w:t>соответствии с постановлением Исполнительного комитета Елабужского муниципального района Республики Та</w:t>
      </w:r>
      <w:r w:rsidR="006B3DCD">
        <w:rPr>
          <w:rFonts w:ascii="Times New Roman" w:hAnsi="Times New Roman" w:cs="Times New Roman"/>
          <w:sz w:val="28"/>
          <w:szCs w:val="28"/>
        </w:rPr>
        <w:t>тарстан от 12.04.</w:t>
      </w:r>
      <w:r w:rsidR="006B3DCD" w:rsidRPr="00FA235A">
        <w:rPr>
          <w:rFonts w:ascii="Times New Roman" w:hAnsi="Times New Roman" w:cs="Times New Roman"/>
          <w:sz w:val="28"/>
          <w:szCs w:val="28"/>
        </w:rPr>
        <w:t>2019г</w:t>
      </w:r>
      <w:r w:rsidR="006B3DCD">
        <w:rPr>
          <w:rFonts w:ascii="Times New Roman" w:hAnsi="Times New Roman" w:cs="Times New Roman"/>
          <w:sz w:val="28"/>
          <w:szCs w:val="28"/>
        </w:rPr>
        <w:t>. №557</w:t>
      </w:r>
      <w:r w:rsidRPr="00F536CF">
        <w:rPr>
          <w:rFonts w:ascii="Times New Roman" w:hAnsi="Times New Roman" w:cs="Times New Roman"/>
          <w:sz w:val="28"/>
          <w:szCs w:val="28"/>
        </w:rPr>
        <w:t xml:space="preserve"> «</w:t>
      </w:r>
      <w:r w:rsidRPr="00F536CF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предоставления из бюджета Елабужского муниципального района Республики Татарстан иных межбюджетных трансфертов бюджетам поселений Елабужского муниципального района Республики Татарстан на финансовое обеспечение исполнения расходных обязательств поселений»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410E3">
        <w:rPr>
          <w:rFonts w:ascii="Times New Roman" w:hAnsi="Times New Roman" w:cs="Times New Roman"/>
          <w:sz w:val="28"/>
          <w:szCs w:val="28"/>
        </w:rPr>
        <w:t xml:space="preserve"> целях стимулирования роста налогового потенциала по налогу на профессиональный доход </w:t>
      </w:r>
      <w:r w:rsidR="00952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952AC9">
        <w:rPr>
          <w:rFonts w:ascii="Times New Roman" w:hAnsi="Times New Roman" w:cs="Times New Roman"/>
          <w:sz w:val="28"/>
          <w:szCs w:val="28"/>
        </w:rPr>
        <w:t>Мурзихинского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D65D0C" w:rsidRDefault="00D65D0C" w:rsidP="00D65D0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D65D0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5DB7" w:rsidRDefault="00285DB7" w:rsidP="00D65D0C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10E3">
        <w:rPr>
          <w:rFonts w:ascii="Times New Roman" w:hAnsi="Times New Roman" w:cs="Times New Roman"/>
          <w:sz w:val="28"/>
          <w:szCs w:val="28"/>
        </w:rPr>
        <w:t>Утвердить направление расходов, осуществляемых за счет средств иных межбюджетных трансфертов, получаемых из бюджета Елабужского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на решение следующих вопросов:</w:t>
      </w:r>
    </w:p>
    <w:p w:rsidR="00D65D0C" w:rsidRDefault="00D65D0C" w:rsidP="00D65D0C">
      <w:pPr>
        <w:pStyle w:val="a5"/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B7E4A">
        <w:rPr>
          <w:rFonts w:ascii="Times New Roman" w:hAnsi="Times New Roman" w:cs="Times New Roman"/>
          <w:sz w:val="28"/>
          <w:szCs w:val="28"/>
        </w:rPr>
        <w:t xml:space="preserve">вопросов местного значения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6B7E4A">
        <w:rPr>
          <w:rFonts w:ascii="Times New Roman" w:hAnsi="Times New Roman" w:cs="Times New Roman"/>
          <w:sz w:val="28"/>
          <w:szCs w:val="28"/>
        </w:rPr>
        <w:t xml:space="preserve">статьей 15 Закона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 xml:space="preserve">28 июля </w:t>
      </w:r>
      <w:r w:rsidRPr="006B7E4A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7E4A">
        <w:rPr>
          <w:rFonts w:ascii="Times New Roman" w:hAnsi="Times New Roman" w:cs="Times New Roman"/>
          <w:sz w:val="28"/>
          <w:szCs w:val="28"/>
        </w:rPr>
        <w:t xml:space="preserve"> №45-ЗРТ «О местном самоуправлении в Республике Татарстан»;</w:t>
      </w:r>
    </w:p>
    <w:p w:rsidR="00D65D0C" w:rsidRDefault="00D65D0C" w:rsidP="00D65D0C">
      <w:pPr>
        <w:pStyle w:val="a5"/>
        <w:widowControl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B7E4A">
        <w:rPr>
          <w:rFonts w:ascii="Times New Roman" w:hAnsi="Times New Roman" w:cs="Times New Roman"/>
          <w:sz w:val="28"/>
          <w:szCs w:val="28"/>
        </w:rPr>
        <w:t>осуществление</w:t>
      </w:r>
      <w:r w:rsidRPr="006B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по решению вопросов местного значения муниципального района при их передаче на уровень </w:t>
      </w:r>
      <w:r w:rsidRPr="006B7E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A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2AC9">
        <w:rPr>
          <w:rFonts w:ascii="Times New Roman" w:hAnsi="Times New Roman" w:cs="Times New Roman"/>
          <w:sz w:val="28"/>
          <w:szCs w:val="28"/>
        </w:rPr>
        <w:t>Мурзихинское</w:t>
      </w:r>
      <w:proofErr w:type="spellEnd"/>
      <w:r w:rsidR="00952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952A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Татарстан.</w:t>
      </w: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D410E3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Pr="00D410E3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D65D0C" w:rsidRDefault="00D65D0C" w:rsidP="00D65D0C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E0B" w:rsidRPr="00952AC9" w:rsidRDefault="00D65D0C" w:rsidP="00952AC9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7E4A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2AC9">
        <w:rPr>
          <w:rFonts w:ascii="Times New Roman" w:hAnsi="Times New Roman" w:cs="Times New Roman"/>
          <w:sz w:val="28"/>
          <w:szCs w:val="28"/>
        </w:rPr>
        <w:t>И.Р.Гаделшин</w:t>
      </w:r>
      <w:proofErr w:type="spellEnd"/>
    </w:p>
    <w:sectPr w:rsidR="00DE5E0B" w:rsidRPr="00952AC9" w:rsidSect="00D65D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9E"/>
    <w:rsid w:val="00285DB7"/>
    <w:rsid w:val="00364F02"/>
    <w:rsid w:val="006A14E0"/>
    <w:rsid w:val="006B3DCD"/>
    <w:rsid w:val="0088639E"/>
    <w:rsid w:val="00952AC9"/>
    <w:rsid w:val="00C26F98"/>
    <w:rsid w:val="00D65D0C"/>
    <w:rsid w:val="00DD3156"/>
    <w:rsid w:val="00DE5E0B"/>
    <w:rsid w:val="00F1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0C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5D0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52A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52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0C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5D0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52AC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52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5</cp:revision>
  <dcterms:created xsi:type="dcterms:W3CDTF">2019-04-24T11:33:00Z</dcterms:created>
  <dcterms:modified xsi:type="dcterms:W3CDTF">2019-12-19T12:39:00Z</dcterms:modified>
</cp:coreProperties>
</file>