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tblInd w:w="675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098"/>
        <w:gridCol w:w="1230"/>
        <w:gridCol w:w="4415"/>
      </w:tblGrid>
      <w:tr w:rsidR="00DD5C30" w:rsidRPr="00DD5C30" w:rsidTr="00474217">
        <w:trPr>
          <w:trHeight w:val="8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5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ИСПОЛНИТЕЛЬНЫЙ КОМИТЕТ  МУРЗИХИНСКОГО СЕЛЬСКОГО ПОСЕЛЕНИЯ ЕЛАБУЖСКОГО МУНИЦИПАЛЬНОГО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C3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ind w:right="-1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D5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DD5C3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ЕСПУБЛИКИ ТАТАРСТАН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C3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9A8497" wp14:editId="2FDD871F">
                  <wp:extent cx="647700" cy="666750"/>
                  <wp:effectExtent l="0" t="0" r="0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DD5C30" w:rsidRPr="00DD5C30" w:rsidRDefault="00DD5C30" w:rsidP="00DD5C30">
            <w:pPr>
              <w:framePr w:hSpace="180" w:wrap="around" w:vAnchor="text" w:hAnchor="page" w:x="1009" w:y="1"/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C3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D5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АЛАБУГА  МУНИЦИПАЛЬ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D5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РАЙОН МУРЗИХА АВЫЛ ЖИРЛЕГЕ БАШКАРМА КОМИТЕТЫ</w:t>
            </w:r>
          </w:p>
          <w:p w:rsidR="00DD5C30" w:rsidRPr="00DD5C30" w:rsidRDefault="00DD5C30" w:rsidP="00DD5C30">
            <w:pPr>
              <w:framePr w:hSpace="180" w:wrap="around" w:vAnchor="text" w:hAnchor="page" w:x="1009" w:y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D5C30" w:rsidRPr="00DD5C30" w:rsidTr="00474217">
        <w:trPr>
          <w:trHeight w:val="44"/>
        </w:trPr>
        <w:tc>
          <w:tcPr>
            <w:tcW w:w="974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D5C30" w:rsidRPr="00DD5C30" w:rsidRDefault="00DD5C30" w:rsidP="00DD5C30">
            <w:pPr>
              <w:framePr w:hSpace="180" w:wrap="around" w:vAnchor="text" w:hAnchor="page" w:x="1009" w:y="1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en-US"/>
              </w:rPr>
            </w:pPr>
            <w:r w:rsidRPr="00DD5C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en-US"/>
              </w:rPr>
              <w:t xml:space="preserve"> </w:t>
            </w:r>
          </w:p>
        </w:tc>
      </w:tr>
    </w:tbl>
    <w:p w:rsidR="00DD5C30" w:rsidRPr="00DD5C30" w:rsidRDefault="00DD5C30" w:rsidP="00DD5C30">
      <w:pPr>
        <w:framePr w:hSpace="180" w:wrap="around" w:vAnchor="text" w:hAnchor="page" w:x="1009" w:y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C30" w:rsidRPr="00DD5C30" w:rsidRDefault="00DD5C30" w:rsidP="00474217">
      <w:pPr>
        <w:framePr w:hSpace="180" w:wrap="around" w:vAnchor="text" w:hAnchor="page" w:x="1009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C30">
        <w:rPr>
          <w:rFonts w:ascii="Times New Roman" w:eastAsia="Times New Roman" w:hAnsi="Times New Roman" w:cs="Times New Roman"/>
          <w:b/>
          <w:sz w:val="28"/>
          <w:szCs w:val="28"/>
        </w:rPr>
        <w:t>ПОСТАНОВЛЕНИЕ                                                           КАРАР</w:t>
      </w:r>
    </w:p>
    <w:p w:rsidR="00DD5C30" w:rsidRPr="00DD5C30" w:rsidRDefault="00DD5C30" w:rsidP="00DD5C30">
      <w:pPr>
        <w:framePr w:hSpace="180" w:wrap="around" w:vAnchor="text" w:hAnchor="page" w:x="1009" w:y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C30" w:rsidRPr="00DD5C30" w:rsidRDefault="00DD5C30" w:rsidP="00DD5C30">
      <w:pPr>
        <w:framePr w:hSpace="180" w:wrap="around" w:vAnchor="text" w:hAnchor="page" w:x="1009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«18» апреля</w:t>
      </w:r>
      <w:r w:rsidRPr="00DD5C30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</w:p>
    <w:p w:rsidR="00DD5C30" w:rsidRPr="00DD5C30" w:rsidRDefault="00DD5C30" w:rsidP="00DD5C30">
      <w:pPr>
        <w:framePr w:hSpace="180" w:wrap="around" w:vAnchor="text" w:hAnchor="page" w:x="1009" w:y="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2A7" w:rsidRPr="006249D4" w:rsidRDefault="006E42A7" w:rsidP="006E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2A7" w:rsidRPr="006249D4" w:rsidRDefault="006E42A7" w:rsidP="006E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9D4">
        <w:rPr>
          <w:rFonts w:ascii="Times New Roman" w:hAnsi="Times New Roman" w:cs="Times New Roman"/>
          <w:sz w:val="28"/>
          <w:szCs w:val="28"/>
        </w:rPr>
        <w:t xml:space="preserve">Об определении перечня предоставляемых помещений и специально отведенных мест для проведения встреч депутатов с избирателями на территории муниципального образования </w:t>
      </w:r>
      <w:r w:rsidR="00384896">
        <w:rPr>
          <w:rFonts w:ascii="Times New Roman" w:hAnsi="Times New Roman" w:cs="Times New Roman"/>
          <w:sz w:val="28"/>
          <w:szCs w:val="28"/>
        </w:rPr>
        <w:t xml:space="preserve">Мурзихинского </w:t>
      </w:r>
      <w:r w:rsidRPr="006249D4">
        <w:rPr>
          <w:rFonts w:ascii="Times New Roman" w:hAnsi="Times New Roman" w:cs="Times New Roman"/>
          <w:sz w:val="28"/>
          <w:szCs w:val="28"/>
        </w:rPr>
        <w:t>сельского поселения Елабужского муниципального района Республики Татарстан</w:t>
      </w:r>
    </w:p>
    <w:p w:rsidR="006E42A7" w:rsidRPr="006249D4" w:rsidRDefault="006E42A7" w:rsidP="006E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429" w:rsidRPr="006249D4" w:rsidRDefault="006E42A7" w:rsidP="003A4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9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года №131-Ф3 «Об общих принципах организации местного самоуправления в Российской Федерации», Федеральным законом </w:t>
      </w:r>
      <w:r w:rsidRPr="0062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08.05.1994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 от 19.06.2004 года № 54-ФЗ «О собраниях, митингах, демонстрациях, шествиях и пикетированиях»</w:t>
      </w:r>
      <w:r w:rsidRPr="006249D4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384896">
        <w:rPr>
          <w:rFonts w:ascii="Times New Roman" w:hAnsi="Times New Roman" w:cs="Times New Roman"/>
          <w:sz w:val="28"/>
          <w:szCs w:val="28"/>
        </w:rPr>
        <w:t>Мурзихинское</w:t>
      </w:r>
      <w:proofErr w:type="spellEnd"/>
      <w:r w:rsidR="003A4BEC" w:rsidRPr="006249D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E5429" w:rsidRPr="006249D4">
        <w:rPr>
          <w:rFonts w:ascii="Times New Roman" w:hAnsi="Times New Roman" w:cs="Times New Roman"/>
          <w:sz w:val="28"/>
          <w:szCs w:val="28"/>
        </w:rPr>
        <w:t>е</w:t>
      </w:r>
      <w:r w:rsidR="003A4BEC" w:rsidRPr="006249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5429" w:rsidRPr="006249D4">
        <w:rPr>
          <w:rFonts w:ascii="Times New Roman" w:hAnsi="Times New Roman" w:cs="Times New Roman"/>
          <w:sz w:val="28"/>
          <w:szCs w:val="28"/>
        </w:rPr>
        <w:t>е</w:t>
      </w:r>
      <w:r w:rsidR="003A4BEC" w:rsidRPr="006249D4">
        <w:rPr>
          <w:rFonts w:ascii="Times New Roman" w:hAnsi="Times New Roman" w:cs="Times New Roman"/>
          <w:sz w:val="28"/>
          <w:szCs w:val="28"/>
        </w:rPr>
        <w:t xml:space="preserve"> Елабужского</w:t>
      </w:r>
      <w:r w:rsidRPr="006249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8E5429" w:rsidRPr="006249D4">
        <w:rPr>
          <w:rFonts w:ascii="Times New Roman" w:hAnsi="Times New Roman" w:cs="Times New Roman"/>
          <w:sz w:val="28"/>
          <w:szCs w:val="28"/>
        </w:rPr>
        <w:t xml:space="preserve">, </w:t>
      </w:r>
      <w:r w:rsidR="00403EE3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8E5429" w:rsidRPr="006249D4">
        <w:rPr>
          <w:rFonts w:ascii="Times New Roman" w:hAnsi="Times New Roman" w:cs="Times New Roman"/>
          <w:sz w:val="28"/>
          <w:szCs w:val="28"/>
        </w:rPr>
        <w:t xml:space="preserve"> </w:t>
      </w:r>
      <w:r w:rsidR="00384896">
        <w:rPr>
          <w:rFonts w:ascii="Times New Roman" w:hAnsi="Times New Roman" w:cs="Times New Roman"/>
          <w:sz w:val="28"/>
          <w:szCs w:val="28"/>
        </w:rPr>
        <w:t xml:space="preserve">Мурзихинского </w:t>
      </w:r>
      <w:r w:rsidR="008E5429" w:rsidRPr="006249D4">
        <w:rPr>
          <w:rFonts w:ascii="Times New Roman" w:hAnsi="Times New Roman" w:cs="Times New Roman"/>
          <w:sz w:val="28"/>
          <w:szCs w:val="28"/>
        </w:rPr>
        <w:t>сельского поселения Елабужского муниципального района</w:t>
      </w:r>
    </w:p>
    <w:p w:rsidR="008E5429" w:rsidRPr="006249D4" w:rsidRDefault="00403EE3" w:rsidP="008E54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="008E5429" w:rsidRPr="006249D4">
        <w:rPr>
          <w:rFonts w:ascii="Times New Roman" w:hAnsi="Times New Roman" w:cs="Times New Roman"/>
          <w:sz w:val="28"/>
          <w:szCs w:val="28"/>
        </w:rPr>
        <w:t>:</w:t>
      </w:r>
    </w:p>
    <w:p w:rsidR="008E5429" w:rsidRPr="006249D4" w:rsidRDefault="008E5429" w:rsidP="008E5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429" w:rsidRPr="006249D4" w:rsidRDefault="008E5429" w:rsidP="008E5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9D4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помещений и специально отведенных мест для проведения встреч депутатов с избирателями на территории муниципального образования </w:t>
      </w:r>
      <w:proofErr w:type="spellStart"/>
      <w:r w:rsidR="00384896">
        <w:rPr>
          <w:rFonts w:ascii="Times New Roman" w:hAnsi="Times New Roman" w:cs="Times New Roman"/>
          <w:sz w:val="28"/>
          <w:szCs w:val="28"/>
        </w:rPr>
        <w:t>Мурзихинское</w:t>
      </w:r>
      <w:proofErr w:type="spellEnd"/>
      <w:r w:rsidRPr="006249D4">
        <w:rPr>
          <w:rFonts w:ascii="Times New Roman" w:hAnsi="Times New Roman" w:cs="Times New Roman"/>
          <w:sz w:val="28"/>
          <w:szCs w:val="28"/>
        </w:rPr>
        <w:t xml:space="preserve"> сельское поселение Елабужского муниципального района Республики Татарстан (приложение №1). </w:t>
      </w:r>
    </w:p>
    <w:p w:rsidR="008E5429" w:rsidRDefault="008E5429" w:rsidP="008E5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9D4">
        <w:rPr>
          <w:rFonts w:ascii="Times New Roman" w:hAnsi="Times New Roman" w:cs="Times New Roman"/>
          <w:sz w:val="28"/>
          <w:szCs w:val="28"/>
        </w:rPr>
        <w:t xml:space="preserve">2. Утвердить перечень предоставляемых помещений и специально отведенных мест для проведения встреч депутатов с избирателями на территории муниципального образования </w:t>
      </w:r>
      <w:proofErr w:type="spellStart"/>
      <w:r w:rsidR="00384896">
        <w:rPr>
          <w:rFonts w:ascii="Times New Roman" w:hAnsi="Times New Roman" w:cs="Times New Roman"/>
          <w:sz w:val="28"/>
          <w:szCs w:val="28"/>
        </w:rPr>
        <w:t>Мурзихинское</w:t>
      </w:r>
      <w:proofErr w:type="spellEnd"/>
      <w:r w:rsidR="006249D4" w:rsidRPr="006249D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249D4" w:rsidRPr="006249D4">
        <w:rPr>
          <w:rFonts w:ascii="Times New Roman" w:hAnsi="Times New Roman" w:cs="Times New Roman"/>
          <w:sz w:val="28"/>
          <w:szCs w:val="28"/>
        </w:rPr>
        <w:lastRenderedPageBreak/>
        <w:t xml:space="preserve">Елабужского муниципального района Республики Татарстан </w:t>
      </w:r>
      <w:r w:rsidRPr="006249D4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6249D4" w:rsidRPr="006249D4" w:rsidRDefault="006249D4" w:rsidP="0062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6249D4">
        <w:rPr>
          <w:rFonts w:ascii="Times New Roman" w:hAnsi="Times New Roman" w:cs="Times New Roman"/>
          <w:sz w:val="28"/>
          <w:szCs w:val="28"/>
        </w:rPr>
        <w:t xml:space="preserve">3. Настоящее вступает в силу с момента  его </w:t>
      </w:r>
      <w:r w:rsidRPr="006249D4">
        <w:rPr>
          <w:rStyle w:val="a3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Pr="006249D4">
        <w:rPr>
          <w:rFonts w:ascii="Times New Roman" w:hAnsi="Times New Roman" w:cs="Times New Roman"/>
          <w:sz w:val="28"/>
          <w:szCs w:val="28"/>
        </w:rPr>
        <w:t xml:space="preserve">  (обнародования). </w:t>
      </w:r>
    </w:p>
    <w:p w:rsidR="006249D4" w:rsidRPr="006249D4" w:rsidRDefault="006249D4" w:rsidP="0062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6249D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4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9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bookmarkEnd w:id="1"/>
      <w:r w:rsidRPr="006249D4">
        <w:rPr>
          <w:rFonts w:ascii="Times New Roman" w:hAnsi="Times New Roman" w:cs="Times New Roman"/>
          <w:sz w:val="28"/>
          <w:szCs w:val="28"/>
          <w:lang w:val="tt-RU"/>
        </w:rPr>
        <w:t>оставляю за собой.</w:t>
      </w:r>
    </w:p>
    <w:p w:rsidR="006249D4" w:rsidRDefault="006249D4" w:rsidP="008E5429">
      <w:pPr>
        <w:spacing w:after="0" w:line="240" w:lineRule="auto"/>
        <w:ind w:firstLine="567"/>
        <w:jc w:val="both"/>
        <w:rPr>
          <w:bCs/>
          <w:sz w:val="28"/>
          <w:szCs w:val="28"/>
        </w:rPr>
      </w:pPr>
    </w:p>
    <w:p w:rsidR="006249D4" w:rsidRPr="006249D4" w:rsidRDefault="006249D4" w:rsidP="008E54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EE3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6249D4" w:rsidRP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 w:rsidRP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 w:rsidRP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 w:rsidRP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 w:rsidRP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>
        <w:rPr>
          <w:rFonts w:ascii="Times New Roman" w:hAnsi="Times New Roman" w:cs="Times New Roman"/>
          <w:bCs/>
          <w:sz w:val="28"/>
          <w:szCs w:val="28"/>
        </w:rPr>
        <w:tab/>
      </w:r>
      <w:r w:rsidR="006249D4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384896">
        <w:rPr>
          <w:rFonts w:ascii="Times New Roman" w:hAnsi="Times New Roman" w:cs="Times New Roman"/>
          <w:bCs/>
          <w:sz w:val="28"/>
          <w:szCs w:val="28"/>
        </w:rPr>
        <w:t>И.Р.Гаделшин</w:t>
      </w:r>
      <w:proofErr w:type="spellEnd"/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C30" w:rsidRDefault="00DD5C30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896" w:rsidRDefault="00384896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896" w:rsidRDefault="00384896" w:rsidP="006249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№1</w:t>
      </w:r>
    </w:p>
    <w:p w:rsidR="00403EE3" w:rsidRDefault="00403EE3" w:rsidP="00403EE3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постановлению Исполнительного комитета </w:t>
      </w:r>
    </w:p>
    <w:p w:rsidR="00403EE3" w:rsidRDefault="00384896" w:rsidP="00403EE3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Мурзихинского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403EE3" w:rsidRPr="00403EE3" w:rsidRDefault="000956A4" w:rsidP="00403EE3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№6</w:t>
      </w:r>
      <w:r w:rsidR="00403EE3"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«18» апреля </w:t>
      </w:r>
      <w:r w:rsidR="00403EE3"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5755A9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403EE3"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года</w:t>
      </w:r>
    </w:p>
    <w:p w:rsidR="00403EE3" w:rsidRDefault="00403EE3" w:rsidP="00403E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03EE3" w:rsidRPr="00403EE3" w:rsidRDefault="00403EE3" w:rsidP="00755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  <w:r w:rsidR="00755F9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403EE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предоставления помещений для проведения встреч депутатов с </w:t>
      </w:r>
      <w:r w:rsidR="00755F90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403EE3">
        <w:rPr>
          <w:rFonts w:ascii="Times New Roman" w:hAnsi="Times New Roman" w:cs="Times New Roman"/>
          <w:bCs/>
          <w:color w:val="26282F"/>
          <w:sz w:val="28"/>
          <w:szCs w:val="28"/>
        </w:rPr>
        <w:t>збирателями</w:t>
      </w:r>
      <w:r w:rsidRPr="00403EE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1"/>
      <w:r w:rsidRPr="00403E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3EE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предоставления помещений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</w:t>
      </w:r>
      <w:r w:rsidR="00755F90" w:rsidRPr="004F3E64">
        <w:rPr>
          <w:rFonts w:ascii="Times New Roman" w:hAnsi="Times New Roman" w:cs="Times New Roman"/>
          <w:sz w:val="28"/>
          <w:szCs w:val="28"/>
        </w:rPr>
        <w:t>Елабужского</w:t>
      </w:r>
      <w:r w:rsidRPr="00403EE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755F90" w:rsidRPr="004F3E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4896">
        <w:rPr>
          <w:rFonts w:ascii="Times New Roman" w:hAnsi="Times New Roman" w:cs="Times New Roman"/>
          <w:sz w:val="28"/>
          <w:szCs w:val="28"/>
        </w:rPr>
        <w:t>Мурзихинского</w:t>
      </w:r>
      <w:r w:rsidR="00755F90" w:rsidRPr="004F3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3EE3">
        <w:rPr>
          <w:rFonts w:ascii="Times New Roman" w:hAnsi="Times New Roman" w:cs="Times New Roman"/>
          <w:sz w:val="28"/>
          <w:szCs w:val="28"/>
        </w:rPr>
        <w:t xml:space="preserve"> (далее - депутаты) с избирателями в соответствии с Федеральными законами </w:t>
      </w:r>
      <w:hyperlink r:id="rId6" w:history="1">
        <w:r w:rsidR="00755F90" w:rsidRPr="004F3E64">
          <w:rPr>
            <w:rFonts w:ascii="Times New Roman" w:hAnsi="Times New Roman" w:cs="Times New Roman"/>
            <w:sz w:val="28"/>
            <w:szCs w:val="28"/>
          </w:rPr>
          <w:t>от 8 мая 1994 г. №</w:t>
        </w:r>
        <w:r w:rsidRPr="004F3E64">
          <w:rPr>
            <w:rFonts w:ascii="Times New Roman" w:hAnsi="Times New Roman" w:cs="Times New Roman"/>
            <w:sz w:val="28"/>
            <w:szCs w:val="28"/>
          </w:rPr>
          <w:t>3-ФЗ</w:t>
        </w:r>
      </w:hyperlink>
      <w:r w:rsidR="00755F90" w:rsidRPr="004F3E64">
        <w:rPr>
          <w:rFonts w:ascii="Times New Roman" w:hAnsi="Times New Roman" w:cs="Times New Roman"/>
          <w:sz w:val="28"/>
          <w:szCs w:val="28"/>
        </w:rPr>
        <w:t xml:space="preserve"> «</w:t>
      </w:r>
      <w:r w:rsidRPr="00403EE3">
        <w:rPr>
          <w:rFonts w:ascii="Times New Roman" w:hAnsi="Times New Roman" w:cs="Times New Roman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755F90" w:rsidRPr="004F3E64">
        <w:rPr>
          <w:rFonts w:ascii="Times New Roman" w:hAnsi="Times New Roman" w:cs="Times New Roman"/>
          <w:sz w:val="28"/>
          <w:szCs w:val="28"/>
        </w:rPr>
        <w:t>»</w:t>
      </w:r>
      <w:r w:rsidRPr="00403EE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F3E64">
          <w:rPr>
            <w:rFonts w:ascii="Times New Roman" w:hAnsi="Times New Roman" w:cs="Times New Roman"/>
            <w:sz w:val="28"/>
            <w:szCs w:val="28"/>
          </w:rPr>
          <w:t>от 6 октября</w:t>
        </w:r>
        <w:proofErr w:type="gramEnd"/>
        <w:r w:rsidRPr="004F3E64">
          <w:rPr>
            <w:rFonts w:ascii="Times New Roman" w:hAnsi="Times New Roman" w:cs="Times New Roman"/>
            <w:sz w:val="28"/>
            <w:szCs w:val="28"/>
          </w:rPr>
          <w:t xml:space="preserve"> 1999 г. </w:t>
        </w:r>
        <w:r w:rsidR="00755F90" w:rsidRPr="004F3E64">
          <w:rPr>
            <w:rFonts w:ascii="Times New Roman" w:hAnsi="Times New Roman" w:cs="Times New Roman"/>
            <w:sz w:val="28"/>
            <w:szCs w:val="28"/>
          </w:rPr>
          <w:t>№</w:t>
        </w:r>
        <w:r w:rsidRPr="004F3E64">
          <w:rPr>
            <w:rFonts w:ascii="Times New Roman" w:hAnsi="Times New Roman" w:cs="Times New Roman"/>
            <w:sz w:val="28"/>
            <w:szCs w:val="28"/>
          </w:rPr>
          <w:t>184-ФЗ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</w:t>
      </w:r>
      <w:r w:rsidR="00755F90" w:rsidRPr="004F3E64">
        <w:rPr>
          <w:rFonts w:ascii="Times New Roman" w:hAnsi="Times New Roman" w:cs="Times New Roman"/>
          <w:sz w:val="28"/>
          <w:szCs w:val="28"/>
        </w:rPr>
        <w:t>«</w:t>
      </w:r>
      <w:r w:rsidRPr="00403EE3">
        <w:rPr>
          <w:rFonts w:ascii="Times New Roman" w:hAnsi="Times New Roman" w:cs="Times New Roman"/>
          <w:sz w:val="28"/>
          <w:szCs w:val="28"/>
        </w:rPr>
        <w:t>Об общих принципах учреждения законодательных (представительных) и исполнительных органов государственной власти субъектов Российской Федерации</w:t>
      </w:r>
      <w:r w:rsidR="00755F90" w:rsidRPr="004F3E64">
        <w:rPr>
          <w:rFonts w:ascii="Times New Roman" w:hAnsi="Times New Roman" w:cs="Times New Roman"/>
          <w:sz w:val="28"/>
          <w:szCs w:val="28"/>
        </w:rPr>
        <w:t>»</w:t>
      </w:r>
      <w:r w:rsidRPr="00403E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F3E64">
          <w:rPr>
            <w:rFonts w:ascii="Times New Roman" w:hAnsi="Times New Roman" w:cs="Times New Roman"/>
            <w:sz w:val="28"/>
            <w:szCs w:val="28"/>
          </w:rPr>
          <w:t xml:space="preserve">от 6 октября 2003 г. </w:t>
        </w:r>
        <w:r w:rsidR="00755F90" w:rsidRPr="004F3E64">
          <w:rPr>
            <w:rFonts w:ascii="Times New Roman" w:hAnsi="Times New Roman" w:cs="Times New Roman"/>
            <w:sz w:val="28"/>
            <w:szCs w:val="28"/>
          </w:rPr>
          <w:t>№1</w:t>
        </w:r>
        <w:r w:rsidRPr="004F3E64">
          <w:rPr>
            <w:rFonts w:ascii="Times New Roman" w:hAnsi="Times New Roman" w:cs="Times New Roman"/>
            <w:sz w:val="28"/>
            <w:szCs w:val="28"/>
          </w:rPr>
          <w:t>31-ФЗ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</w:t>
      </w:r>
      <w:r w:rsidR="00755F90" w:rsidRPr="004F3E64">
        <w:rPr>
          <w:rFonts w:ascii="Times New Roman" w:hAnsi="Times New Roman" w:cs="Times New Roman"/>
          <w:sz w:val="28"/>
          <w:szCs w:val="28"/>
        </w:rPr>
        <w:t>«</w:t>
      </w:r>
      <w:r w:rsidRPr="00403EE3">
        <w:rPr>
          <w:rFonts w:ascii="Times New Roman" w:hAnsi="Times New Roman" w:cs="Times New Roman"/>
          <w:sz w:val="28"/>
          <w:szCs w:val="28"/>
        </w:rPr>
        <w:t>Об общих принципах учреждения местного самоуправления в Российской Федерации</w:t>
      </w:r>
      <w:r w:rsidR="00755F90" w:rsidRPr="004F3E64">
        <w:rPr>
          <w:rFonts w:ascii="Times New Roman" w:hAnsi="Times New Roman" w:cs="Times New Roman"/>
          <w:sz w:val="28"/>
          <w:szCs w:val="28"/>
        </w:rPr>
        <w:t>»</w:t>
      </w:r>
      <w:r w:rsidRPr="00403EE3">
        <w:rPr>
          <w:rFonts w:ascii="Times New Roman" w:hAnsi="Times New Roman" w:cs="Times New Roman"/>
          <w:sz w:val="28"/>
          <w:szCs w:val="28"/>
        </w:rPr>
        <w:t>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2"/>
      <w:bookmarkEnd w:id="2"/>
      <w:r w:rsidRPr="00403EE3">
        <w:rPr>
          <w:rFonts w:ascii="Times New Roman" w:hAnsi="Times New Roman" w:cs="Times New Roman"/>
          <w:sz w:val="28"/>
          <w:szCs w:val="28"/>
        </w:rPr>
        <w:t xml:space="preserve">2. Встречи депутатов с избирателями в форме публичного мероприятия проводятся в соответствии с </w:t>
      </w:r>
      <w:hyperlink r:id="rId9" w:history="1">
        <w:r w:rsidRPr="004F3E6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Российской Федерации о собраниях, митингах, демонстрациях, шествиях и пикетированиях.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3"/>
      <w:bookmarkEnd w:id="3"/>
      <w:r w:rsidRPr="00403EE3">
        <w:rPr>
          <w:rFonts w:ascii="Times New Roman" w:hAnsi="Times New Roman" w:cs="Times New Roman"/>
          <w:sz w:val="28"/>
          <w:szCs w:val="28"/>
        </w:rPr>
        <w:t xml:space="preserve">3. Для проведения встреч депутатов предоставляются помещения, перечень которых утвержден в соответствии с </w:t>
      </w:r>
      <w:hyperlink w:anchor="sub_302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постановления (далее - помещения).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4"/>
      <w:bookmarkEnd w:id="4"/>
      <w:r w:rsidRPr="00403EE3">
        <w:rPr>
          <w:rFonts w:ascii="Times New Roman" w:hAnsi="Times New Roman" w:cs="Times New Roman"/>
          <w:sz w:val="28"/>
          <w:szCs w:val="28"/>
        </w:rPr>
        <w:t>4. Помещения предоставляются депутатам на безвозмездной основе.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5"/>
      <w:bookmarkEnd w:id="5"/>
      <w:r w:rsidRPr="00403EE3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gramStart"/>
      <w:r w:rsidRPr="00403E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03EE3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встречи с избирателями (далее - мероприятие) депутат направляет письменное заявление о его проведении (далее - заявление) руководителю </w:t>
      </w:r>
      <w:r w:rsidR="00202F7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384896">
        <w:rPr>
          <w:rFonts w:ascii="Times New Roman" w:hAnsi="Times New Roman" w:cs="Times New Roman"/>
          <w:sz w:val="28"/>
          <w:szCs w:val="28"/>
        </w:rPr>
        <w:t xml:space="preserve">Мурзихинского </w:t>
      </w:r>
      <w:r w:rsidR="00202F7E">
        <w:rPr>
          <w:rFonts w:ascii="Times New Roman" w:hAnsi="Times New Roman" w:cs="Times New Roman"/>
          <w:sz w:val="28"/>
          <w:szCs w:val="28"/>
        </w:rPr>
        <w:t>сельского поселения (далее – руководитель Исполнительного комитета)</w:t>
      </w:r>
      <w:r w:rsidRPr="00403EE3">
        <w:rPr>
          <w:rFonts w:ascii="Times New Roman" w:hAnsi="Times New Roman" w:cs="Times New Roman"/>
          <w:sz w:val="28"/>
          <w:szCs w:val="28"/>
        </w:rPr>
        <w:t>. В заявлении указываются дата и время начала и окончания мероприятия, предполагаемое количество участников мероприятия,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bookmarkEnd w:id="6"/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t>Заявл</w:t>
      </w:r>
      <w:r w:rsidR="00202F7E">
        <w:rPr>
          <w:rFonts w:ascii="Times New Roman" w:hAnsi="Times New Roman" w:cs="Times New Roman"/>
          <w:sz w:val="28"/>
          <w:szCs w:val="28"/>
        </w:rPr>
        <w:t>ение направляется руководителю 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 любым доступным способом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6"/>
      <w:r w:rsidRPr="00403EE3">
        <w:rPr>
          <w:rFonts w:ascii="Times New Roman" w:hAnsi="Times New Roman" w:cs="Times New Roman"/>
          <w:sz w:val="28"/>
          <w:szCs w:val="28"/>
        </w:rPr>
        <w:t>6. Помещение предоставляется при соблюдении следующих условий:</w:t>
      </w:r>
    </w:p>
    <w:bookmarkEnd w:id="7"/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lastRenderedPageBreak/>
        <w:t>начало мероприятия запланировано не ранее, чем на 07.00 часов, окончание мероприятия запланировано не позднее, чем на 22.00 часа текущего дня по местному времени;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t xml:space="preserve">запланированное количество участников мероприятия не превышает следующих норм предельной </w:t>
      </w:r>
      <w:r w:rsidR="00755F90" w:rsidRPr="004F3E64">
        <w:rPr>
          <w:rFonts w:ascii="Times New Roman" w:hAnsi="Times New Roman" w:cs="Times New Roman"/>
          <w:sz w:val="28"/>
          <w:szCs w:val="28"/>
        </w:rPr>
        <w:t>заполняемости</w:t>
      </w:r>
      <w:r w:rsidRPr="00403EE3">
        <w:rPr>
          <w:rFonts w:ascii="Times New Roman" w:hAnsi="Times New Roman" w:cs="Times New Roman"/>
          <w:sz w:val="28"/>
          <w:szCs w:val="28"/>
        </w:rPr>
        <w:t xml:space="preserve"> помещений: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61"/>
      <w:r w:rsidRPr="00403EE3">
        <w:rPr>
          <w:rFonts w:ascii="Times New Roman" w:hAnsi="Times New Roman" w:cs="Times New Roman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- не более чем количество стационарных зрительских мест;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62"/>
      <w:bookmarkEnd w:id="8"/>
      <w:r w:rsidRPr="00403EE3">
        <w:rPr>
          <w:rFonts w:ascii="Times New Roman" w:hAnsi="Times New Roman" w:cs="Times New Roman"/>
          <w:sz w:val="28"/>
          <w:szCs w:val="28"/>
        </w:rPr>
        <w:t>2) предельная заполняемость помещения, не оборудованного стационарными зрительскими местами, в месте проведения мероприятия - не более одного человека на 1 кв. метр либо в соответствии с техническим паспортом здания (сооружения).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7"/>
      <w:bookmarkEnd w:id="9"/>
      <w:r w:rsidRPr="00403EE3">
        <w:rPr>
          <w:rFonts w:ascii="Times New Roman" w:hAnsi="Times New Roman" w:cs="Times New Roman"/>
          <w:sz w:val="28"/>
          <w:szCs w:val="28"/>
        </w:rPr>
        <w:t>7. Заявление регистрируется в порядке, установленном для регистрации входящей корреспонденции в учреждения, в день его получения.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8"/>
      <w:bookmarkEnd w:id="10"/>
      <w:r w:rsidRPr="00403EE3">
        <w:rPr>
          <w:rFonts w:ascii="Times New Roman" w:hAnsi="Times New Roman" w:cs="Times New Roman"/>
          <w:sz w:val="28"/>
          <w:szCs w:val="28"/>
        </w:rPr>
        <w:t xml:space="preserve">8. Зарегистрированное заявление в день его поступления передается руководителю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, либо лицу, исполняющему его обязанности (далее также - руководитель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>).</w:t>
      </w:r>
    </w:p>
    <w:bookmarkEnd w:id="11"/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02F7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403EE3">
        <w:rPr>
          <w:rFonts w:ascii="Times New Roman" w:hAnsi="Times New Roman" w:cs="Times New Roman"/>
          <w:sz w:val="28"/>
          <w:szCs w:val="28"/>
        </w:rPr>
        <w:t xml:space="preserve">рассматривает заявление в день его поступления, издает акт (распоряжение, приказ) о предоставлении помещения (за исключением случаев, предусмотренных </w:t>
      </w:r>
      <w:hyperlink w:anchor="sub_309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порядка) в указанные в заявлении день и время и назначает лицо, ответственное за обеспечение предоставления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t>Заявление, поступившее в учреждение после 14 часов, рассматривается в срок не позднее, чем до окончания рабочего дня, следующего за днем поступления заявления.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9"/>
      <w:r w:rsidRPr="00403EE3">
        <w:rPr>
          <w:rFonts w:ascii="Times New Roman" w:hAnsi="Times New Roman" w:cs="Times New Roman"/>
          <w:sz w:val="28"/>
          <w:szCs w:val="28"/>
        </w:rPr>
        <w:t xml:space="preserve">9. Руководитель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 в сроки, предусмотренные </w:t>
      </w:r>
      <w:hyperlink w:anchor="sub_308" w:history="1">
        <w:r w:rsidRPr="004F3E64">
          <w:rPr>
            <w:rFonts w:ascii="Times New Roman" w:hAnsi="Times New Roman" w:cs="Times New Roman"/>
            <w:sz w:val="28"/>
            <w:szCs w:val="28"/>
          </w:rPr>
          <w:t xml:space="preserve">пунктом 8 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депутату предложение способом, указанным в </w:t>
      </w:r>
      <w:proofErr w:type="gramStart"/>
      <w:r w:rsidRPr="00403EE3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403EE3">
        <w:rPr>
          <w:rFonts w:ascii="Times New Roman" w:hAnsi="Times New Roman" w:cs="Times New Roman"/>
          <w:sz w:val="28"/>
          <w:szCs w:val="28"/>
        </w:rPr>
        <w:t>, о проведении мероприятия в иное время с указанием причины, конкретных даты и времени в следующих случаях: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92"/>
      <w:bookmarkEnd w:id="12"/>
      <w:r w:rsidRPr="00403EE3">
        <w:rPr>
          <w:rFonts w:ascii="Times New Roman" w:hAnsi="Times New Roman" w:cs="Times New Roman"/>
          <w:sz w:val="28"/>
          <w:szCs w:val="28"/>
        </w:rPr>
        <w:t>при неудовлетворительном техническом состоянии помещения, создающем угрозу обрушения зданий и сооружений или иную угрозу безопасности участников мероприятия, если приведение его в пригодное для проведения мероприятия состояние невозможно к дате и времени, указанным в заявлении;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93"/>
      <w:bookmarkEnd w:id="13"/>
      <w:r w:rsidRPr="00403EE3">
        <w:rPr>
          <w:rFonts w:ascii="Times New Roman" w:hAnsi="Times New Roman" w:cs="Times New Roman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94"/>
      <w:bookmarkEnd w:id="14"/>
      <w:r w:rsidRPr="00403EE3">
        <w:rPr>
          <w:rFonts w:ascii="Times New Roman" w:hAnsi="Times New Roman" w:cs="Times New Roman"/>
          <w:sz w:val="28"/>
          <w:szCs w:val="28"/>
        </w:rPr>
        <w:t xml:space="preserve">если в помещении в соответствии с актом (приказом, распоряжением) руководителя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>, изданным до получения заявления, запланировано проведение иного мероприятия.</w:t>
      </w:r>
    </w:p>
    <w:bookmarkEnd w:id="15"/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E3">
        <w:rPr>
          <w:rFonts w:ascii="Times New Roman" w:hAnsi="Times New Roman" w:cs="Times New Roman"/>
          <w:sz w:val="28"/>
          <w:szCs w:val="28"/>
        </w:rPr>
        <w:t xml:space="preserve">Если указанные в заявлении условия проведения мероприятия не соответствуют условиям, предусмотренным </w:t>
      </w:r>
      <w:hyperlink w:anchor="sub_306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03EE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202F7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403EE3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hyperlink w:anchor="sub_308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депутату предложение способом, указанным в заявлении, о проведении мероприятия с соблюдением указанных условий в указанное в заявлении время, а в случаях, предусмотренных </w:t>
      </w:r>
      <w:hyperlink w:anchor="sub_3092" w:history="1">
        <w:r w:rsidRPr="004F3E64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93" w:history="1">
        <w:r w:rsidRPr="004F3E64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94" w:history="1">
        <w:r w:rsidRPr="004F3E64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пункта, в иное время с указанием конкретных</w:t>
      </w:r>
      <w:proofErr w:type="gramEnd"/>
      <w:r w:rsidRPr="00403EE3">
        <w:rPr>
          <w:rFonts w:ascii="Times New Roman" w:hAnsi="Times New Roman" w:cs="Times New Roman"/>
          <w:sz w:val="28"/>
          <w:szCs w:val="28"/>
        </w:rPr>
        <w:t xml:space="preserve"> даты и времени.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E3">
        <w:rPr>
          <w:rFonts w:ascii="Times New Roman" w:hAnsi="Times New Roman" w:cs="Times New Roman"/>
          <w:sz w:val="28"/>
          <w:szCs w:val="28"/>
        </w:rPr>
        <w:t xml:space="preserve">Предлагаемое руководителем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 депутату время проведения мероприятия должно быть не позднее 1 часа после устранения (прекращения) предусмотренных настоящим пунктом обстоятельств, препятствующих проведению мероприятия. В случае</w:t>
      </w:r>
      <w:proofErr w:type="gramStart"/>
      <w:r w:rsidRPr="00403E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3EE3">
        <w:rPr>
          <w:rFonts w:ascii="Times New Roman" w:hAnsi="Times New Roman" w:cs="Times New Roman"/>
          <w:sz w:val="28"/>
          <w:szCs w:val="28"/>
        </w:rPr>
        <w:t xml:space="preserve"> если устранение (прекращение) указанных обстоятельств возможно не ранее 21.00 часа, предлагаемое руководителем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 время проведения мероприятия должно быть не позднее 07:00 часов дня, следующего за днем устранения (прекращения) предусмотренных настоящим пунктом обстоятельств, препятствующих проведению мероприятия.</w:t>
      </w: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0"/>
      <w:r w:rsidRPr="00403EE3">
        <w:rPr>
          <w:rFonts w:ascii="Times New Roman" w:hAnsi="Times New Roman" w:cs="Times New Roman"/>
          <w:sz w:val="28"/>
          <w:szCs w:val="28"/>
        </w:rPr>
        <w:t xml:space="preserve">10. Депутат не позднее, чем за два дня до даты проведения мероприятия, уведомляет руководителя </w:t>
      </w:r>
      <w:r w:rsidR="00202F7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03EE3">
        <w:rPr>
          <w:rFonts w:ascii="Times New Roman" w:hAnsi="Times New Roman" w:cs="Times New Roman"/>
          <w:sz w:val="28"/>
          <w:szCs w:val="28"/>
        </w:rPr>
        <w:t xml:space="preserve"> о своем согласии (несогласии) с проведением мероприятия в предложенную в соответствии с </w:t>
      </w:r>
      <w:hyperlink w:anchor="sub_309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 дату и (или) время одним из способов, предусмотренных </w:t>
      </w:r>
      <w:hyperlink w:anchor="sub_305" w:history="1">
        <w:r w:rsidRPr="004F3E6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03EE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16"/>
    <w:p w:rsidR="00755F90" w:rsidRDefault="00755F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55F90" w:rsidRPr="00403EE3" w:rsidRDefault="00755F90" w:rsidP="00755F90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</w:t>
      </w:r>
    </w:p>
    <w:p w:rsidR="00755F90" w:rsidRDefault="00755F90" w:rsidP="00755F90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постановлению Исполнительного комитета </w:t>
      </w:r>
    </w:p>
    <w:p w:rsidR="00755F90" w:rsidRDefault="00384896" w:rsidP="00755F90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Мурзихинского</w:t>
      </w:r>
    </w:p>
    <w:p w:rsidR="00755F90" w:rsidRPr="00403EE3" w:rsidRDefault="00755F90" w:rsidP="00755F90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755F90" w:rsidRPr="00403EE3" w:rsidRDefault="000956A4" w:rsidP="00755F90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№6 от «18» апреля </w:t>
      </w:r>
      <w:bookmarkStart w:id="17" w:name="_GoBack"/>
      <w:bookmarkEnd w:id="17"/>
      <w:r w:rsidR="00755F90"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5755A9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755F90" w:rsidRPr="00403E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года</w:t>
      </w:r>
    </w:p>
    <w:p w:rsidR="00755F90" w:rsidRDefault="00755F90" w:rsidP="00755F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5F90" w:rsidRDefault="00755F90" w:rsidP="00755F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3EE3" w:rsidRPr="00202F7E" w:rsidRDefault="00403EE3" w:rsidP="00403E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8" w:name="sub_100"/>
      <w:r w:rsidRPr="00202F7E">
        <w:rPr>
          <w:rFonts w:ascii="Times New Roman" w:hAnsi="Times New Roman" w:cs="Times New Roman"/>
          <w:bCs/>
          <w:color w:val="26282F"/>
          <w:sz w:val="28"/>
          <w:szCs w:val="28"/>
        </w:rPr>
        <w:t>Перечень</w:t>
      </w:r>
      <w:r w:rsidRPr="00202F7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755F90" w:rsidRPr="00202F7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помещений и </w:t>
      </w:r>
      <w:r w:rsidRPr="00202F7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</w:t>
      </w:r>
      <w:r w:rsidR="0038489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Мурзихинского </w:t>
      </w:r>
      <w:r w:rsidR="00755F90" w:rsidRPr="00202F7E">
        <w:rPr>
          <w:rFonts w:ascii="Times New Roman" w:hAnsi="Times New Roman" w:cs="Times New Roman"/>
          <w:bCs/>
          <w:color w:val="26282F"/>
          <w:sz w:val="28"/>
          <w:szCs w:val="28"/>
        </w:rPr>
        <w:t>сельского поселения Елабужского</w:t>
      </w:r>
      <w:r w:rsidRPr="00202F7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</w:t>
      </w:r>
    </w:p>
    <w:bookmarkEnd w:id="18"/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1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686"/>
        <w:gridCol w:w="5811"/>
      </w:tblGrid>
      <w:tr w:rsidR="00403EE3" w:rsidRPr="00202F7E" w:rsidTr="00755F9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403EE3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F7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403EE3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F7E">
              <w:rPr>
                <w:rFonts w:ascii="Times New Roman" w:hAnsi="Times New Roman" w:cs="Times New Roman"/>
                <w:sz w:val="28"/>
                <w:szCs w:val="28"/>
              </w:rPr>
              <w:t>Перечень мест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E3" w:rsidRPr="00202F7E" w:rsidRDefault="00403EE3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F7E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</w:tr>
      <w:tr w:rsidR="00403EE3" w:rsidRPr="00202F7E" w:rsidTr="00755F9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403EE3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384896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E3" w:rsidRPr="00202F7E" w:rsidRDefault="00384896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ул.Школьная д.1</w:t>
            </w:r>
          </w:p>
        </w:tc>
      </w:tr>
      <w:tr w:rsidR="00403EE3" w:rsidRPr="00202F7E" w:rsidTr="00755F9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202F7E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перед МФЦ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E3" w:rsidRPr="00202F7E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</w:tr>
      <w:tr w:rsidR="00D500B4" w:rsidRPr="00202F7E" w:rsidTr="00755F9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B4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B4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перед магазином </w:t>
            </w:r>
            <w:r w:rsidRPr="00403EE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Pr="00403EE3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0B4" w:rsidRDefault="00D500B4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</w:tc>
      </w:tr>
    </w:tbl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3EE3" w:rsidRPr="00403EE3" w:rsidRDefault="00403EE3" w:rsidP="0040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3EE3" w:rsidRDefault="00403EE3">
      <w:pPr>
        <w:rPr>
          <w:rFonts w:ascii="Arial" w:hAnsi="Arial" w:cs="Arial"/>
          <w:b/>
          <w:bCs/>
          <w:color w:val="26282F"/>
          <w:sz w:val="24"/>
          <w:szCs w:val="24"/>
        </w:rPr>
      </w:pPr>
      <w:bookmarkStart w:id="19" w:name="sub_200"/>
      <w:bookmarkEnd w:id="19"/>
    </w:p>
    <w:sectPr w:rsidR="00403EE3" w:rsidSect="0027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2A7"/>
    <w:rsid w:val="00067466"/>
    <w:rsid w:val="000956A4"/>
    <w:rsid w:val="00202F7E"/>
    <w:rsid w:val="00274719"/>
    <w:rsid w:val="00384896"/>
    <w:rsid w:val="003A4BEC"/>
    <w:rsid w:val="003E0EAD"/>
    <w:rsid w:val="00403EE3"/>
    <w:rsid w:val="00474217"/>
    <w:rsid w:val="004F3E64"/>
    <w:rsid w:val="005660FF"/>
    <w:rsid w:val="005755A9"/>
    <w:rsid w:val="006249D4"/>
    <w:rsid w:val="006E39ED"/>
    <w:rsid w:val="006E42A7"/>
    <w:rsid w:val="00755F90"/>
    <w:rsid w:val="00766FE7"/>
    <w:rsid w:val="008E5429"/>
    <w:rsid w:val="00B84955"/>
    <w:rsid w:val="00C56346"/>
    <w:rsid w:val="00D500B4"/>
    <w:rsid w:val="00D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FF"/>
  </w:style>
  <w:style w:type="paragraph" w:styleId="1">
    <w:name w:val="heading 1"/>
    <w:basedOn w:val="a"/>
    <w:next w:val="a"/>
    <w:link w:val="10"/>
    <w:uiPriority w:val="99"/>
    <w:qFormat/>
    <w:rsid w:val="00403E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249D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03EE3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403EE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03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3E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249D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03EE3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403EE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03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717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18919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58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</cp:lastModifiedBy>
  <cp:revision>5</cp:revision>
  <dcterms:created xsi:type="dcterms:W3CDTF">2018-04-18T14:37:00Z</dcterms:created>
  <dcterms:modified xsi:type="dcterms:W3CDTF">2018-06-19T13:25:00Z</dcterms:modified>
</cp:coreProperties>
</file>